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74243" w14:textId="67AC714F" w:rsidR="005E66F4" w:rsidRDefault="005E66F4" w:rsidP="005E66F4">
      <w:pPr>
        <w:pStyle w:val="NormalWeb"/>
      </w:pPr>
      <w:r>
        <w:rPr>
          <w:rFonts w:ascii="TimesNewRomanPS" w:hAnsi="TimesNewRomanPS"/>
          <w:b/>
          <w:bCs/>
          <w:sz w:val="28"/>
          <w:szCs w:val="28"/>
        </w:rPr>
        <w:t>Rev. Dr. Dave Scheider</w:t>
      </w:r>
      <w:r>
        <w:rPr>
          <w:rFonts w:ascii="TimesNewRomanPS" w:hAnsi="TimesNewRomanPS"/>
          <w:b/>
          <w:bCs/>
          <w:sz w:val="28"/>
          <w:szCs w:val="28"/>
        </w:rPr>
        <w:br/>
      </w:r>
      <w:r>
        <w:rPr>
          <w:rFonts w:ascii="TimesNewRomanPS" w:hAnsi="TimesNewRomanPS"/>
          <w:b/>
          <w:bCs/>
        </w:rPr>
        <w:t xml:space="preserve">Email: </w:t>
      </w:r>
      <w:r>
        <w:rPr>
          <w:rFonts w:ascii="TimesNewRomanPSMT" w:hAnsi="TimesNewRomanPSMT"/>
        </w:rPr>
        <w:t>dave.scheider@hotmail.com</w:t>
      </w:r>
    </w:p>
    <w:p w14:paraId="4245F063" w14:textId="6A1D4730" w:rsidR="005E66F4" w:rsidRDefault="005E66F4" w:rsidP="005E66F4">
      <w:pPr>
        <w:pStyle w:val="NormalWeb"/>
      </w:pPr>
      <w:r>
        <w:rPr>
          <w:rFonts w:ascii="TimesNewRomanPS" w:hAnsi="TimesNewRomanPS"/>
          <w:b/>
          <w:bCs/>
        </w:rPr>
        <w:t xml:space="preserve">Education: </w:t>
      </w:r>
      <w:proofErr w:type="spellStart"/>
      <w:r>
        <w:rPr>
          <w:rFonts w:ascii="TimesNewRomanPSMT" w:hAnsi="TimesNewRomanPSMT"/>
        </w:rPr>
        <w:t>M.Div</w:t>
      </w:r>
      <w:proofErr w:type="spellEnd"/>
      <w:r>
        <w:rPr>
          <w:rFonts w:ascii="TimesNewRomanPSMT" w:hAnsi="TimesNewRomanPSMT"/>
        </w:rPr>
        <w:t xml:space="preserve">, Andrews University: M.S. Mental Health, Wright State University; M.S. Family Life, Kansas State University; Certificate in Spirituality, Seminary of the Southwest; </w:t>
      </w:r>
      <w:proofErr w:type="spellStart"/>
      <w:r>
        <w:rPr>
          <w:rFonts w:ascii="TimesNewRomanPSMT" w:hAnsi="TimesNewRomanPSMT"/>
        </w:rPr>
        <w:t>D.Min</w:t>
      </w:r>
      <w:proofErr w:type="spellEnd"/>
      <w:r>
        <w:rPr>
          <w:rFonts w:ascii="TimesNewRomanPSMT" w:hAnsi="TimesNewRomanPSMT"/>
        </w:rPr>
        <w:t>., Austin Presbyterian.</w:t>
      </w:r>
    </w:p>
    <w:p w14:paraId="1023DCF6" w14:textId="7E7A287C" w:rsidR="005E66F4" w:rsidRDefault="005E66F4" w:rsidP="005E66F4">
      <w:pPr>
        <w:pStyle w:val="NormalWeb"/>
      </w:pPr>
      <w:r>
        <w:rPr>
          <w:rFonts w:ascii="TimesNewRomanPS" w:hAnsi="TimesNewRomanPS"/>
          <w:b/>
          <w:bCs/>
        </w:rPr>
        <w:t xml:space="preserve">Profession: </w:t>
      </w:r>
      <w:r>
        <w:rPr>
          <w:rFonts w:ascii="TimesNewRomanPSMT" w:hAnsi="TimesNewRomanPSMT"/>
        </w:rPr>
        <w:t>Priest. Retired Army Chaplain</w:t>
      </w:r>
      <w:r w:rsidR="009B60AE">
        <w:rPr>
          <w:rFonts w:ascii="TimesNewRomanPSMT" w:hAnsi="TimesNewRomanPSMT"/>
        </w:rPr>
        <w:t>. Retired Marriage and Family Therapist.</w:t>
      </w:r>
      <w:r>
        <w:rPr>
          <w:rFonts w:ascii="TimesNewRomanPSMT" w:hAnsi="TimesNewRomanPSMT"/>
        </w:rPr>
        <w:br/>
      </w:r>
      <w:r>
        <w:rPr>
          <w:rFonts w:ascii="TimesNewRomanPS" w:hAnsi="TimesNewRomanPS"/>
          <w:b/>
          <w:bCs/>
        </w:rPr>
        <w:t xml:space="preserve">Church affiliation: </w:t>
      </w:r>
      <w:r>
        <w:rPr>
          <w:rFonts w:ascii="TimesNewRomanPSMT" w:hAnsi="TimesNewRomanPSMT"/>
        </w:rPr>
        <w:t>Christ Episcopal Church, Temple, Texas</w:t>
      </w:r>
      <w:r w:rsidR="00BB4B04">
        <w:rPr>
          <w:rFonts w:ascii="TimesNewRomanPSMT" w:hAnsi="TimesNewRomanPSMT"/>
        </w:rPr>
        <w:t>. Third Order Franciscan (TSSF).</w:t>
      </w:r>
    </w:p>
    <w:p w14:paraId="4AE0786C" w14:textId="0865671F" w:rsidR="005E66F4" w:rsidRDefault="005E66F4" w:rsidP="005E66F4">
      <w:pPr>
        <w:pStyle w:val="NormalWeb"/>
      </w:pPr>
      <w:r>
        <w:rPr>
          <w:rFonts w:ascii="TimesNewRomanPS" w:hAnsi="TimesNewRomanPS"/>
          <w:b/>
          <w:bCs/>
        </w:rPr>
        <w:t xml:space="preserve">Experience with spiritual direction: </w:t>
      </w:r>
      <w:r>
        <w:rPr>
          <w:rFonts w:ascii="TimesNewRomanPSMT" w:hAnsi="TimesNewRomanPSMT"/>
        </w:rPr>
        <w:t>since 2005</w:t>
      </w:r>
    </w:p>
    <w:p w14:paraId="2078A3C6" w14:textId="7EA719AE" w:rsidR="005E66F4" w:rsidRDefault="005E66F4" w:rsidP="005E66F4">
      <w:pPr>
        <w:pStyle w:val="NormalWeb"/>
      </w:pPr>
      <w:r>
        <w:rPr>
          <w:rFonts w:ascii="TimesNewRomanPS" w:hAnsi="TimesNewRomanPS"/>
          <w:b/>
          <w:bCs/>
        </w:rPr>
        <w:t>Spiritual Direction Training</w:t>
      </w:r>
      <w:r>
        <w:rPr>
          <w:rFonts w:ascii="TimesNewRomanPSMT" w:hAnsi="TimesNewRomanPSMT"/>
        </w:rPr>
        <w:t xml:space="preserve">: Jesuit Renewal Center, Cincinnati; Seminary of the Southwest; </w:t>
      </w:r>
      <w:proofErr w:type="spellStart"/>
      <w:r>
        <w:rPr>
          <w:rFonts w:ascii="TimesNewRomanPSMT" w:hAnsi="TimesNewRomanPSMT"/>
        </w:rPr>
        <w:t>Shalem</w:t>
      </w:r>
      <w:proofErr w:type="spellEnd"/>
      <w:r w:rsidR="009B60AE">
        <w:rPr>
          <w:rFonts w:ascii="TimesNewRomanPSMT" w:hAnsi="TimesNewRomanPSMT"/>
        </w:rPr>
        <w:t xml:space="preserve"> Program for Spiritual Guidance</w:t>
      </w:r>
    </w:p>
    <w:p w14:paraId="6D68B4EE" w14:textId="77777777" w:rsidR="005F3298" w:rsidRDefault="005F3298"/>
    <w:sectPr w:rsidR="005F3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6F4"/>
    <w:rsid w:val="005E66F4"/>
    <w:rsid w:val="005F3298"/>
    <w:rsid w:val="009B60AE"/>
    <w:rsid w:val="00BB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B434EC"/>
  <w15:chartTrackingRefBased/>
  <w15:docId w15:val="{E4D0D18E-12F7-AE48-A40E-FE06AB832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66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8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3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86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Scheider</dc:creator>
  <cp:keywords/>
  <dc:description/>
  <cp:lastModifiedBy>Dave Scheider</cp:lastModifiedBy>
  <cp:revision>3</cp:revision>
  <dcterms:created xsi:type="dcterms:W3CDTF">2022-07-14T22:23:00Z</dcterms:created>
  <dcterms:modified xsi:type="dcterms:W3CDTF">2022-07-14T22:31:00Z</dcterms:modified>
</cp:coreProperties>
</file>